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C079" w14:textId="77777777" w:rsidR="000D0AED" w:rsidRPr="000D0AED" w:rsidRDefault="000D0AED" w:rsidP="000D0AED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bookmarkStart w:id="0" w:name="_GoBack"/>
      <w:bookmarkEnd w:id="0"/>
    </w:p>
    <w:p w14:paraId="78AC9F65" w14:textId="77777777" w:rsidR="000D0AED" w:rsidRPr="000D0AED" w:rsidRDefault="000D0AED" w:rsidP="000D0AED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u w:val="single"/>
          <w:lang w:eastAsia="it-IT"/>
        </w:rPr>
        <w:t>AVVISO </w:t>
      </w:r>
    </w:p>
    <w:p w14:paraId="116BE3CD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730ED78E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>PIANO NAZIONALE DI RIPRESA E RESILIENZA (PNRR)</w:t>
      </w:r>
    </w:p>
    <w:p w14:paraId="1B70699C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smallCaps/>
          <w:position w:val="0"/>
          <w:lang w:eastAsia="it-IT"/>
        </w:rPr>
        <w:t>MISSIONE 4: ISTRUZIONE E RICERCA </w:t>
      </w:r>
    </w:p>
    <w:p w14:paraId="42904570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Componente 1 - Potenziamento dell’offerta dei servizi di Istruzione: Dagli asili nido alle Università </w:t>
      </w:r>
    </w:p>
    <w:p w14:paraId="33C4A345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Investimento 1.4: Intervento straordinario finalizzato alla riduzione dei divari territoriali  nelle scuole secondarie di primo e di secondo grado e alla lotta alla dispersione scolastica </w:t>
      </w:r>
    </w:p>
    <w:p w14:paraId="19B84FC8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 </w:t>
      </w:r>
      <w:r w:rsidRPr="000D0AED">
        <w:rPr>
          <w:rFonts w:ascii="Helvetica Neue" w:eastAsia="Times New Roman" w:hAnsi="Helvetica Neue" w:cs="Times New Roman"/>
          <w:b/>
          <w:bCs/>
          <w:i/>
          <w:iCs/>
          <w:position w:val="0"/>
          <w:lang w:eastAsia="it-IT"/>
        </w:rPr>
        <w:t>Azioni di prevenzione e contrasto della dispersione scolastica</w:t>
      </w:r>
    </w:p>
    <w:p w14:paraId="4ED96A98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(D.M. 170/2022)</w:t>
      </w:r>
    </w:p>
    <w:p w14:paraId="05DB393E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>PROGETTO M4C1I1.4-2022-981-P-19890    CUP J74D22003260006</w:t>
      </w:r>
    </w:p>
    <w:p w14:paraId="462FA1D7" w14:textId="77777777" w:rsidR="000D0AED" w:rsidRPr="000D0AED" w:rsidRDefault="000D0AED" w:rsidP="000D0AED">
      <w:pPr>
        <w:pBdr>
          <w:left w:val="single" w:sz="4" w:space="1" w:color="000000"/>
          <w:bottom w:val="single" w:sz="4" w:space="0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 xml:space="preserve">Titolo del Progetto: </w:t>
      </w:r>
      <w:r w:rsidRPr="000D0AED">
        <w:rPr>
          <w:rFonts w:ascii="Helvetica Neue" w:eastAsia="Times New Roman" w:hAnsi="Helvetica Neue" w:cs="Times New Roman"/>
          <w:position w:val="0"/>
          <w:lang w:eastAsia="it-IT"/>
        </w:rPr>
        <w:t>“Azioni di prevenzione e contrasto della dispersione scolastica - Giustino Fortunato”</w:t>
      </w:r>
    </w:p>
    <w:p w14:paraId="42C526B1" w14:textId="77777777" w:rsidR="00F30A2D" w:rsidRDefault="00F30A2D" w:rsidP="000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Chars="0" w:left="0" w:firstLineChars="0" w:firstLine="0"/>
        <w:jc w:val="both"/>
        <w:rPr>
          <w:rFonts w:ascii="Helvetica Neue" w:eastAsia="Helvetica Neue" w:hAnsi="Helvetica Neue" w:cs="Helvetica Neue"/>
        </w:rPr>
      </w:pPr>
    </w:p>
    <w:p w14:paraId="3AD60A49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b/>
          <w:bCs/>
          <w:position w:val="0"/>
          <w:lang w:eastAsia="it-IT"/>
        </w:rPr>
        <w:t>Allegato 2</w:t>
      </w:r>
    </w:p>
    <w:p w14:paraId="40555E33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260B8F8A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eastAsia="Times New Roman"/>
          <w:b/>
          <w:bCs/>
          <w:position w:val="0"/>
          <w:lang w:eastAsia="it-IT"/>
        </w:rPr>
        <w:t>Al Dirigente Scolastico </w:t>
      </w:r>
    </w:p>
    <w:p w14:paraId="248E5FC6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eastAsia="Times New Roman"/>
          <w:b/>
          <w:bCs/>
          <w:position w:val="0"/>
          <w:lang w:eastAsia="it-IT"/>
        </w:rPr>
        <w:t>dell’</w:t>
      </w:r>
      <w:r w:rsidRPr="00D001A5">
        <w:rPr>
          <w:rFonts w:eastAsia="Times New Roman"/>
          <w:b/>
          <w:bCs/>
          <w:i/>
          <w:iCs/>
          <w:position w:val="0"/>
          <w:lang w:eastAsia="it-IT"/>
        </w:rPr>
        <w:t>I.S. ________________</w:t>
      </w:r>
    </w:p>
    <w:p w14:paraId="04FD0314" w14:textId="77777777" w:rsidR="00D001A5" w:rsidRPr="00D001A5" w:rsidRDefault="00D001A5" w:rsidP="00D001A5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796BC910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b/>
          <w:bCs/>
          <w:position w:val="0"/>
          <w:lang w:eastAsia="it-IT"/>
        </w:rPr>
        <w:t>Oggetto: SCHEDA DI VALUTAZIONE DEI TITOLI e delle ESPERIENZE PROFESSIONALI</w:t>
      </w:r>
    </w:p>
    <w:p w14:paraId="370D70DC" w14:textId="77777777" w:rsidR="00D001A5" w:rsidRPr="00D001A5" w:rsidRDefault="00D001A5" w:rsidP="00D001A5">
      <w:pPr>
        <w:suppressAutoHyphens w:val="0"/>
        <w:spacing w:before="120"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i/>
          <w:iCs/>
          <w:position w:val="0"/>
          <w:sz w:val="20"/>
          <w:szCs w:val="20"/>
          <w:lang w:eastAsia="it-IT"/>
        </w:rPr>
        <w:t xml:space="preserve">(da allegare alla istanza di candidatura per il </w:t>
      </w:r>
      <w:r w:rsidRPr="00D001A5">
        <w:rPr>
          <w:rFonts w:eastAsia="Times New Roman"/>
          <w:i/>
          <w:iCs/>
          <w:position w:val="0"/>
          <w:sz w:val="20"/>
          <w:szCs w:val="20"/>
          <w:lang w:eastAsia="it-IT"/>
        </w:rPr>
        <w:t xml:space="preserve">Team </w:t>
      </w:r>
      <w:r w:rsidRPr="00D001A5">
        <w:rPr>
          <w:rFonts w:ascii="Sorts Mill Goudy" w:eastAsia="Times New Roman" w:hAnsi="Sorts Mill Goudy" w:cs="Times New Roman"/>
          <w:position w:val="0"/>
          <w:lang w:eastAsia="it-IT"/>
        </w:rPr>
        <w:t>“Dispersione Scolastica – PNRR”</w:t>
      </w:r>
      <w:r w:rsidRPr="00D001A5">
        <w:rPr>
          <w:rFonts w:ascii="Times New Roman" w:eastAsia="Times New Roman" w:hAnsi="Times New Roman" w:cs="Times New Roman"/>
          <w:i/>
          <w:iCs/>
          <w:position w:val="0"/>
          <w:sz w:val="20"/>
          <w:szCs w:val="20"/>
          <w:lang w:eastAsia="it-IT"/>
        </w:rPr>
        <w:t>)</w:t>
      </w:r>
    </w:p>
    <w:p w14:paraId="19AF801D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7CD2AA5A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I/la sottoscritto/a _______________________________________________________________________</w:t>
      </w:r>
    </w:p>
    <w:p w14:paraId="38DE4C63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Nato/a a _________________________________ (______) il____________________________________ </w:t>
      </w:r>
    </w:p>
    <w:p w14:paraId="43253806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C.F. ____________________________ Residente a_______________________________________ (____) </w:t>
      </w:r>
    </w:p>
    <w:p w14:paraId="05E311A7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in Via__________________________________________________ Tel. ___________________________</w:t>
      </w:r>
      <w:r w:rsidRPr="00D001A5">
        <w:rPr>
          <w:rFonts w:ascii="Times New Roman" w:eastAsia="Times New Roman" w:hAnsi="Times New Roman" w:cs="Times New Roman"/>
          <w:position w:val="0"/>
          <w:lang w:eastAsia="it-IT"/>
        </w:rPr>
        <w:br/>
        <w:t>Indirizzo di posta elettronica _______________________________________________________________ </w:t>
      </w:r>
    </w:p>
    <w:p w14:paraId="7328F47A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In servizio presso ________________________________________________________________________</w:t>
      </w:r>
      <w:r w:rsidRPr="00D001A5">
        <w:rPr>
          <w:rFonts w:ascii="Times New Roman" w:eastAsia="Times New Roman" w:hAnsi="Times New Roman" w:cs="Times New Roman"/>
          <w:position w:val="0"/>
          <w:lang w:eastAsia="it-IT"/>
        </w:rPr>
        <w:br/>
        <w:t>codice meccanografico____________________________________________________________________</w:t>
      </w:r>
    </w:p>
    <w:p w14:paraId="0537F119" w14:textId="77777777" w:rsidR="00D001A5" w:rsidRPr="00D001A5" w:rsidRDefault="00D001A5" w:rsidP="00D001A5">
      <w:pPr>
        <w:suppressAutoHyphens w:val="0"/>
        <w:spacing w:before="280" w:after="28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b/>
          <w:bCs/>
          <w:position w:val="0"/>
          <w:sz w:val="32"/>
          <w:szCs w:val="32"/>
          <w:lang w:eastAsia="it-IT"/>
        </w:rPr>
        <w:t>DICHIARA</w:t>
      </w:r>
    </w:p>
    <w:p w14:paraId="4E28FA76" w14:textId="77777777" w:rsidR="00D001A5" w:rsidRPr="00D001A5" w:rsidRDefault="00D001A5" w:rsidP="00D001A5">
      <w:pPr>
        <w:suppressAutoHyphens w:val="0"/>
        <w:spacing w:before="280" w:after="2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Times New Roman" w:eastAsia="Times New Roman" w:hAnsi="Times New Roman" w:cs="Times New Roman"/>
          <w:position w:val="0"/>
          <w:lang w:eastAsia="it-IT"/>
        </w:rPr>
        <w:t>in relazione ai titoli posseduti, di aver diritto ai seguenti punteggi: </w:t>
      </w:r>
    </w:p>
    <w:p w14:paraId="151D6B6B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764"/>
        <w:gridCol w:w="2122"/>
        <w:gridCol w:w="1422"/>
      </w:tblGrid>
      <w:tr w:rsidR="00D001A5" w:rsidRPr="00D001A5" w14:paraId="254022B6" w14:textId="77777777" w:rsidTr="00D001A5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EA697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right="615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1° Macrocriterio: Titoli di Studio – Max punteggio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9A39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6465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ValutazioneCandidato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5CAC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Commissione</w:t>
            </w:r>
          </w:p>
        </w:tc>
      </w:tr>
      <w:tr w:rsidR="00D001A5" w:rsidRPr="00D001A5" w14:paraId="3C3E77CE" w14:textId="77777777" w:rsidTr="00D001A5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0565E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Diploma di scuola secondaria di II grado</w:t>
            </w:r>
          </w:p>
          <w:p w14:paraId="5E7E1B1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Fino a 80 ………………………1 punto</w:t>
            </w:r>
          </w:p>
          <w:p w14:paraId="26E2B52D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Da 81 a 100……………………3 punti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D3512" w14:textId="77777777" w:rsidR="00D001A5" w:rsidRPr="00D001A5" w:rsidRDefault="00D001A5" w:rsidP="00D001A5">
            <w:pPr>
              <w:suppressAutoHyphens w:val="0"/>
              <w:spacing w:before="144" w:after="144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9D67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4A44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06015AE0" w14:textId="77777777" w:rsidTr="00D001A5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6EF2E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Laurea Triennale valida (Laurea tecnica o equipollente)</w:t>
            </w:r>
          </w:p>
          <w:p w14:paraId="2A928D48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fino a 100 ……………………..5 punto</w:t>
            </w:r>
          </w:p>
          <w:p w14:paraId="5342C744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da 104 a 110..………………… 7 punti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59D0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5FCD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E9C8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4BB86F6E" w14:textId="77777777" w:rsidTr="00D001A5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80635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lastRenderedPageBreak/>
              <w:t>Laurea specialistica o vecchio ordinamento valida  (Laurea tecnica o equipollente)</w:t>
            </w:r>
          </w:p>
          <w:p w14:paraId="37E3205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fino a 90 …………………….. 10 punti</w:t>
            </w:r>
          </w:p>
          <w:p w14:paraId="1F5D1BB3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da 90 a 100 ………………..…15 punti</w:t>
            </w:r>
          </w:p>
          <w:p w14:paraId="51FC774C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da 100 a 110 e lode  …..…..  20 punti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6D35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78D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FA91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3B9CE713" w14:textId="77777777" w:rsidTr="00D001A5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7B83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lastRenderedPageBreak/>
              <w:t>Corso di perfezionamento / Master annuale inerente il profilo per cui si candida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3B781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3A44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33960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67D302B5" w14:textId="77777777" w:rsidTr="00D001A5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99D85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Esperienza come docenza universitaria nel settore ICT/Fondi Europei (1 punto per ogni esperienza)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CB415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56F6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ECFB3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609FC505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BBD30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Pubblicazione riferita a progettazione europea (1 punto cad.)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58F57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8B93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69787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1264E628" w14:textId="77777777" w:rsidTr="00D001A5">
        <w:trPr>
          <w:trHeight w:val="2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64CB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2° Macrocriterio: Titoli Culturali Specifici – Max punteggio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B3153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0136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10459FA4" w14:textId="77777777" w:rsidTr="00D001A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E458D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Partecipazione a corsi di formazione attinenti alla figura richiesta, in qualità di discente (1 per ciascun corso)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F14D4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EE45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B3AA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58C3E0D5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A05EE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Competenze specifiche certificate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273DF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407E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F22B9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5A6B734B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52C1C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Certificazioni Informatiche (1 punto per Certificazione)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A1B1F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F2BEE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5481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49FCF3C9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2F57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F9B51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63808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0814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7B2509BE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1422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Incarico di animatore Digitale (1 punto per ogni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4C895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FEF39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9112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5EA33609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3BDC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Iscrizione all’Albo professionale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44997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punto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81EF1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7CB68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26E2A10A" w14:textId="77777777" w:rsidTr="00D001A5">
        <w:trPr>
          <w:trHeight w:val="2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CEEA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b/>
                <w:bCs/>
                <w:position w:val="0"/>
                <w:sz w:val="18"/>
                <w:szCs w:val="18"/>
                <w:lang w:eastAsia="it-IT"/>
              </w:rPr>
              <w:t>3° Macrocriterio: Titoli di servizio o Lavoro Max punteggio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B7DE4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960C7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048F9362" w14:textId="77777777" w:rsidTr="00D001A5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8C1F1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Incarichi della stessa natura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51511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5F0D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51C69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15B90B93" w14:textId="77777777" w:rsidTr="00D001A5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5C2A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Anzianità di servizio di ruolo (1 punti per anno)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99FBE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20766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2C9E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12A3C786" w14:textId="77777777" w:rsidTr="00D001A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DB9B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AFEAA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8C7C1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404AB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6E681708" w14:textId="77777777" w:rsidTr="00D001A5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A2A62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Esperienze lavorative con piattaforme E-procurement (Portale di acquisti in rete, Portale di gestione contabile dei Fondi comunitari, o similari):</w:t>
            </w:r>
          </w:p>
          <w:p w14:paraId="5CA8CF1C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meno di 5 anni …………………….. 3 punti</w:t>
            </w:r>
          </w:p>
          <w:p w14:paraId="531E5963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oltre 5 anni    ……………..……..… 5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7FA3D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punti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7D6B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61609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307FA8E4" w14:textId="77777777" w:rsidTr="00D001A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87DDA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0D60F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0CA54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EB9ED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  <w:tr w:rsidR="00D001A5" w:rsidRPr="00D001A5" w14:paraId="1F89D0C8" w14:textId="77777777" w:rsidTr="00D001A5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F0CF8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14D47" w14:textId="77777777" w:rsidR="00D001A5" w:rsidRPr="00D001A5" w:rsidRDefault="00D001A5" w:rsidP="00D001A5">
            <w:pPr>
              <w:suppressAutoHyphens w:val="0"/>
              <w:spacing w:before="40" w:after="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  <w:r w:rsidRPr="00D001A5">
              <w:rPr>
                <w:rFonts w:ascii="Helvetica Neue" w:eastAsia="Times New Roman" w:hAnsi="Helvetica Neue" w:cs="Times New Roman"/>
                <w:position w:val="0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E65B3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053BF" w14:textId="77777777" w:rsidR="00D001A5" w:rsidRPr="00D001A5" w:rsidRDefault="00D001A5" w:rsidP="00D001A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it-IT"/>
              </w:rPr>
            </w:pPr>
          </w:p>
        </w:tc>
      </w:tr>
    </w:tbl>
    <w:p w14:paraId="051B4F05" w14:textId="77777777" w:rsidR="00D001A5" w:rsidRPr="00D001A5" w:rsidRDefault="00D001A5" w:rsidP="00D001A5">
      <w:pPr>
        <w:shd w:val="clear" w:color="auto" w:fill="FFFFFF"/>
        <w:suppressAutoHyphens w:val="0"/>
        <w:spacing w:after="0" w:line="240" w:lineRule="auto"/>
        <w:ind w:leftChars="0" w:left="-2" w:right="14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03B31570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084A1A05" w14:textId="77777777" w:rsidR="00D001A5" w:rsidRPr="00D001A5" w:rsidRDefault="00D001A5" w:rsidP="00D001A5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Si dichiara che i titoli elencati in sintesi trovano riscontro nel curriculum allegato. </w:t>
      </w:r>
    </w:p>
    <w:p w14:paraId="1DD4EB5D" w14:textId="77777777" w:rsidR="00D001A5" w:rsidRPr="00D001A5" w:rsidRDefault="00D001A5" w:rsidP="00D001A5">
      <w:pPr>
        <w:suppressAutoHyphens w:val="0"/>
        <w:spacing w:before="280" w:after="2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II/La sottoscritt___________________________________________________________________ </w:t>
      </w:r>
    </w:p>
    <w:p w14:paraId="0C561572" w14:textId="77777777" w:rsidR="00D001A5" w:rsidRPr="00D001A5" w:rsidRDefault="00D001A5" w:rsidP="00D001A5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Si impegna ad assumere l'incarico senza riserva;</w:t>
      </w:r>
    </w:p>
    <w:p w14:paraId="5D8174E7" w14:textId="77777777" w:rsidR="00D001A5" w:rsidRPr="00D001A5" w:rsidRDefault="00D001A5" w:rsidP="00D001A5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4A6EAE7D" w14:textId="77777777" w:rsidR="00D001A5" w:rsidRPr="00D001A5" w:rsidRDefault="00D001A5" w:rsidP="00D001A5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Autorizza al trattamento dei dati personali per fini istituzionali in conformità al D.Lgs.196/2003 e GDPR.</w:t>
      </w:r>
    </w:p>
    <w:p w14:paraId="1328D2D2" w14:textId="77777777" w:rsidR="00D001A5" w:rsidRPr="00D001A5" w:rsidRDefault="00D001A5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202C7ADD" w14:textId="77777777" w:rsidR="00D001A5" w:rsidRPr="00D001A5" w:rsidRDefault="00D001A5" w:rsidP="00D001A5">
      <w:pPr>
        <w:suppressAutoHyphens w:val="0"/>
        <w:spacing w:before="280" w:after="20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D001A5">
        <w:rPr>
          <w:rFonts w:ascii="Sorts Mill Goudy" w:eastAsia="Times New Roman" w:hAnsi="Sorts Mill Goudy" w:cs="Times New Roman"/>
          <w:position w:val="0"/>
          <w:sz w:val="24"/>
          <w:szCs w:val="24"/>
          <w:lang w:eastAsia="it-IT"/>
        </w:rPr>
        <w:t>Data ........................................ .             Firma____________________________________________</w:t>
      </w:r>
    </w:p>
    <w:p w14:paraId="20D43132" w14:textId="77777777" w:rsidR="00F30A2D" w:rsidRDefault="00F30A2D" w:rsidP="00D001A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</w:p>
    <w:sectPr w:rsidR="00F30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2EF8" w14:textId="77777777" w:rsidR="00F80ABC" w:rsidRDefault="00F80AB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F0B98D" w14:textId="77777777" w:rsidR="00F80ABC" w:rsidRDefault="00F80A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DFA4" w14:textId="77777777" w:rsidR="000D0AED" w:rsidRDefault="000D0AE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245C" w14:textId="77777777" w:rsidR="00F30A2D" w:rsidRDefault="00F30A2D">
    <w:pPr>
      <w:spacing w:after="0"/>
      <w:ind w:left="0" w:hanging="2"/>
      <w:jc w:val="center"/>
      <w:rPr>
        <w:rFonts w:ascii="Arial" w:eastAsia="Arial" w:hAnsi="Arial" w:cs="Arial"/>
        <w:i/>
        <w:color w:val="1155CC"/>
        <w:sz w:val="18"/>
        <w:szCs w:val="18"/>
      </w:rPr>
    </w:pPr>
  </w:p>
  <w:p w14:paraId="0701C4E7" w14:textId="77777777" w:rsidR="00F30A2D" w:rsidRDefault="00C36813">
    <w:pPr>
      <w:spacing w:after="0"/>
      <w:ind w:left="0" w:hanging="2"/>
      <w:jc w:val="center"/>
      <w:rPr>
        <w:rFonts w:ascii="Arial" w:eastAsia="Arial" w:hAnsi="Arial" w:cs="Arial"/>
        <w:color w:val="1155CC"/>
        <w:sz w:val="18"/>
        <w:szCs w:val="18"/>
      </w:rPr>
    </w:pPr>
    <w:r>
      <w:rPr>
        <w:rFonts w:ascii="Arial" w:eastAsia="Arial" w:hAnsi="Arial" w:cs="Arial"/>
        <w:i/>
        <w:color w:val="1155CC"/>
        <w:sz w:val="18"/>
        <w:szCs w:val="18"/>
      </w:rPr>
      <w:t>Via Trav. Cristo Re, s.n.c.  –  75015 PISTICCI    Cod. Mecc. MTIS011001     C.F. 81000120774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5A73F9E6" wp14:editId="2E46D2E8">
          <wp:simplePos x="0" y="0"/>
          <wp:positionH relativeFrom="column">
            <wp:posOffset>638175</wp:posOffset>
          </wp:positionH>
          <wp:positionV relativeFrom="paragraph">
            <wp:posOffset>124860</wp:posOffset>
          </wp:positionV>
          <wp:extent cx="179705" cy="179705"/>
          <wp:effectExtent l="0" t="0" r="0" b="0"/>
          <wp:wrapNone/>
          <wp:docPr id="1038" name="image1.png" descr="Telefono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lefono con riempimento a tinta uni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B7F79" w14:textId="77777777" w:rsidR="00F30A2D" w:rsidRDefault="00C36813">
    <w:pPr>
      <w:spacing w:after="0"/>
      <w:ind w:left="0" w:hanging="2"/>
      <w:jc w:val="center"/>
    </w:pPr>
    <w:r>
      <w:rPr>
        <w:rFonts w:ascii="Arial" w:eastAsia="Arial" w:hAnsi="Arial" w:cs="Arial"/>
        <w:color w:val="1155CC"/>
        <w:sz w:val="18"/>
        <w:szCs w:val="18"/>
      </w:rPr>
      <w:t xml:space="preserve"> -   0835.581305   </w:t>
    </w:r>
    <w:r>
      <w:rPr>
        <w:rFonts w:ascii="Arial" w:eastAsia="Arial" w:hAnsi="Arial" w:cs="Arial"/>
        <w:i/>
        <w:color w:val="1155CC"/>
        <w:sz w:val="18"/>
        <w:szCs w:val="18"/>
      </w:rPr>
      <w:t xml:space="preserve">       e-mail: mtis011001@istruzione.it    pec: mtis011001@pec.istruzione.it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BDDF" w14:textId="77777777" w:rsidR="000D0AED" w:rsidRDefault="000D0AE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0F81" w14:textId="77777777" w:rsidR="00F80ABC" w:rsidRDefault="00F80A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321429" w14:textId="77777777" w:rsidR="00F80ABC" w:rsidRDefault="00F80A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7F38" w14:textId="77777777" w:rsidR="000D0AED" w:rsidRDefault="000D0AE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2242" w14:textId="08C0C125" w:rsidR="00F30A2D" w:rsidRDefault="000D0AED" w:rsidP="000D0AED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  <w:bdr w:val="none" w:sz="0" w:space="0" w:color="auto" w:frame="1"/>
        <w:lang w:eastAsia="it-IT"/>
      </w:rPr>
      <w:drawing>
        <wp:inline distT="0" distB="0" distL="0" distR="0" wp14:anchorId="61AC6C26" wp14:editId="5B64D894">
          <wp:extent cx="6332220" cy="655320"/>
          <wp:effectExtent l="0" t="0" r="0" b="0"/>
          <wp:docPr id="63815538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0E1B" w14:textId="77777777" w:rsidR="000D0AED" w:rsidRDefault="000D0AE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71"/>
    <w:multiLevelType w:val="multilevel"/>
    <w:tmpl w:val="AE2093F0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A7919"/>
    <w:multiLevelType w:val="multilevel"/>
    <w:tmpl w:val="2B7A4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B75"/>
    <w:multiLevelType w:val="multilevel"/>
    <w:tmpl w:val="8FE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27230"/>
    <w:multiLevelType w:val="multilevel"/>
    <w:tmpl w:val="D760FA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8E6A32"/>
    <w:multiLevelType w:val="multilevel"/>
    <w:tmpl w:val="8E1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B76FB"/>
    <w:multiLevelType w:val="multilevel"/>
    <w:tmpl w:val="AA0889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2D"/>
    <w:rsid w:val="00090D6E"/>
    <w:rsid w:val="000D0AED"/>
    <w:rsid w:val="00396B4E"/>
    <w:rsid w:val="00C36813"/>
    <w:rsid w:val="00D001A5"/>
    <w:rsid w:val="00E95D70"/>
    <w:rsid w:val="00F078C8"/>
    <w:rsid w:val="00F30A2D"/>
    <w:rsid w:val="00F3722C"/>
    <w:rsid w:val="00F80ABC"/>
    <w:rsid w:val="00F94701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F6EA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0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4"/>
      <w:szCs w:val="24"/>
      <w:lang w:eastAsia="en-US"/>
    </w:rPr>
  </w:style>
  <w:style w:type="paragraph" w:styleId="Corpotesto">
    <w:name w:val="Body Text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Link">
    <w:name w:val="Link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color w:val="000000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leNormal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rFonts w:ascii="Calibri" w:hAnsi="Calibri" w:cs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pPr>
      <w:numPr>
        <w:numId w:val="4"/>
      </w:numPr>
      <w:spacing w:after="0" w:line="240" w:lineRule="auto"/>
      <w:ind w:left="-1" w:hanging="1"/>
      <w:contextualSpacing/>
    </w:pPr>
    <w:rPr>
      <w:noProof/>
      <w:color w:val="auto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20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1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FclC6ARMZv8g4OmrV5y6j/8Liw==">CgMxLjA4AHIhMUY4YzhET0oyMG01N0lQR2o4R1k4TFVyUXRrS1RtbTU4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2</cp:revision>
  <dcterms:created xsi:type="dcterms:W3CDTF">2023-12-07T19:12:00Z</dcterms:created>
  <dcterms:modified xsi:type="dcterms:W3CDTF">2023-12-07T19:12:00Z</dcterms:modified>
</cp:coreProperties>
</file>